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A02A54" w14:textId="7D4CA3D9" w:rsidR="00A5587C" w:rsidRDefault="006E7DD6">
      <w:r>
        <w:fldChar w:fldCharType="begin"/>
      </w:r>
      <w:r>
        <w:instrText>HYPERLINK "</w:instrText>
      </w:r>
      <w:r w:rsidRPr="007F79F4">
        <w:instrText>https://openai.com/agent-platform/</w:instrText>
      </w:r>
      <w:r>
        <w:instrText>"</w:instrText>
      </w:r>
      <w:r>
        <w:fldChar w:fldCharType="separate"/>
      </w:r>
      <w:r w:rsidRPr="007426AE">
        <w:rPr>
          <w:rStyle w:val="Hyperlink"/>
        </w:rPr>
        <w:t>https://openai.com/agent-platform/</w:t>
      </w:r>
      <w:r>
        <w:fldChar w:fldCharType="end"/>
      </w:r>
    </w:p>
    <w:p w14:paraId="1F34B96E" w14:textId="24E072AC" w:rsidR="00C10066" w:rsidRDefault="00C10066">
      <w:hyperlink r:id="rId7" w:history="1">
        <w:r w:rsidRPr="007426AE">
          <w:rPr>
            <w:rStyle w:val="Hyperlink"/>
          </w:rPr>
          <w:t>https://openai.github.io/openai-agents-python/agents/</w:t>
        </w:r>
      </w:hyperlink>
      <w:r>
        <w:t xml:space="preserve">   // documentation </w:t>
      </w:r>
    </w:p>
    <w:p w14:paraId="415DDD4A" w14:textId="2BEB80A1" w:rsidR="00355093" w:rsidRDefault="00355093">
      <w:hyperlink r:id="rId8" w:history="1">
        <w:r w:rsidRPr="007426AE">
          <w:rPr>
            <w:rStyle w:val="Hyperlink"/>
          </w:rPr>
          <w:t>https://chatkit.studio/playground</w:t>
        </w:r>
      </w:hyperlink>
      <w:r>
        <w:t xml:space="preserve">   // </w:t>
      </w:r>
      <w:proofErr w:type="spellStart"/>
      <w:r>
        <w:t>chatkit</w:t>
      </w:r>
      <w:proofErr w:type="spellEnd"/>
    </w:p>
    <w:p w14:paraId="641F42DC" w14:textId="537D2F2E" w:rsidR="00077162" w:rsidRDefault="00077162">
      <w:hyperlink r:id="rId9" w:history="1">
        <w:r w:rsidRPr="007426AE">
          <w:rPr>
            <w:rStyle w:val="Hyperlink"/>
          </w:rPr>
          <w:t>https://platform.openai.com/agent-builder</w:t>
        </w:r>
      </w:hyperlink>
    </w:p>
    <w:p w14:paraId="1DCED25B" w14:textId="77777777" w:rsidR="00077162" w:rsidRDefault="00077162"/>
    <w:p w14:paraId="35A7B47A" w14:textId="11B5592F" w:rsidR="00511281" w:rsidRDefault="00511281">
      <w:hyperlink r:id="rId10" w:history="1">
        <w:r w:rsidRPr="007426AE">
          <w:rPr>
            <w:rStyle w:val="Hyperlink"/>
          </w:rPr>
          <w:t>https://github.com/openai/openai-chatkit-starter-app/tree/main/chatkit</w:t>
        </w:r>
      </w:hyperlink>
    </w:p>
    <w:p w14:paraId="4DA524CF" w14:textId="01701FD7" w:rsidR="00511281" w:rsidRPr="00141E51" w:rsidRDefault="00141E51">
      <w:pPr>
        <w:rPr>
          <w:color w:val="EE0000"/>
        </w:rPr>
      </w:pPr>
      <w:r w:rsidRPr="00141E51">
        <w:rPr>
          <w:color w:val="EE0000"/>
        </w:rPr>
        <w:t xml:space="preserve">we can run </w:t>
      </w:r>
      <w:proofErr w:type="spellStart"/>
      <w:r w:rsidRPr="00141E51">
        <w:rPr>
          <w:color w:val="EE0000"/>
        </w:rPr>
        <w:t>chatkit</w:t>
      </w:r>
      <w:proofErr w:type="spellEnd"/>
      <w:r>
        <w:rPr>
          <w:color w:val="EE0000"/>
        </w:rPr>
        <w:t xml:space="preserve"> in local </w:t>
      </w:r>
    </w:p>
    <w:p w14:paraId="26984D98" w14:textId="77777777" w:rsidR="00077162" w:rsidRDefault="00077162" w:rsidP="00077162">
      <w:proofErr w:type="spellStart"/>
      <w:r>
        <w:t>ps</w:t>
      </w:r>
      <w:proofErr w:type="spellEnd"/>
      <w:r>
        <w:t xml:space="preserve"> aux | grep </w:t>
      </w:r>
      <w:proofErr w:type="spellStart"/>
      <w:r>
        <w:t>streamlit</w:t>
      </w:r>
      <w:proofErr w:type="spellEnd"/>
    </w:p>
    <w:p w14:paraId="742BB8D4" w14:textId="3BE59975" w:rsidR="00077162" w:rsidRDefault="00077162" w:rsidP="00077162">
      <w:r>
        <w:t>kill -9 &lt;PID&gt;</w:t>
      </w:r>
    </w:p>
    <w:p w14:paraId="60D14C68" w14:textId="338FF37E" w:rsidR="00077162" w:rsidRDefault="00077162">
      <w:r>
        <w:t>My Questions:</w:t>
      </w:r>
    </w:p>
    <w:p w14:paraId="1AF40088" w14:textId="7E1920E1" w:rsidR="00077162" w:rsidRDefault="00077162" w:rsidP="00077162">
      <w:pPr>
        <w:pStyle w:val="ListParagraph"/>
        <w:numPr>
          <w:ilvl w:val="0"/>
          <w:numId w:val="3"/>
        </w:numPr>
      </w:pPr>
      <w:r>
        <w:t xml:space="preserve">Develop </w:t>
      </w:r>
      <w:proofErr w:type="spellStart"/>
      <w:r>
        <w:t>a</w:t>
      </w:r>
      <w:proofErr w:type="spellEnd"/>
      <w:r>
        <w:t xml:space="preserve"> agent so that it should shows all the capabilities or features?</w:t>
      </w:r>
    </w:p>
    <w:p w14:paraId="575A598F" w14:textId="6A71A260" w:rsidR="00077162" w:rsidRDefault="00077162" w:rsidP="00077162">
      <w:pPr>
        <w:pStyle w:val="ListParagraph"/>
        <w:numPr>
          <w:ilvl w:val="0"/>
          <w:numId w:val="3"/>
        </w:numPr>
      </w:pPr>
      <w:r>
        <w:t>If I use the Agent SDK, Is it possible all these? Only with agent designer ?</w:t>
      </w:r>
      <w:r w:rsidR="00B364F7">
        <w:t xml:space="preserve"> </w:t>
      </w:r>
    </w:p>
    <w:p w14:paraId="5839B473" w14:textId="42FF3841" w:rsidR="00B364F7" w:rsidRDefault="00B364F7" w:rsidP="00B364F7">
      <w:pPr>
        <w:pStyle w:val="ListParagraph"/>
        <w:numPr>
          <w:ilvl w:val="1"/>
          <w:numId w:val="3"/>
        </w:numPr>
      </w:pPr>
      <w:r>
        <w:t xml:space="preserve">Only with Agent designer, you can see otherwise, you can need to develop your own </w:t>
      </w:r>
    </w:p>
    <w:p w14:paraId="1345A681" w14:textId="77777777" w:rsidR="00077162" w:rsidRDefault="00077162" w:rsidP="00BE743D"/>
    <w:p w14:paraId="70F5255C" w14:textId="77777777" w:rsidR="00BE743D" w:rsidRDefault="00BE743D" w:rsidP="00BE743D"/>
    <w:p w14:paraId="3DE74037" w14:textId="506E5A17" w:rsidR="006E7DD6" w:rsidRDefault="006E7DD6">
      <w:pPr>
        <w:rPr>
          <w:noProof/>
        </w:rPr>
      </w:pPr>
      <w:r>
        <w:lastRenderedPageBreak/>
        <w:fldChar w:fldCharType="begin"/>
      </w:r>
      <w:r>
        <w:instrText xml:space="preserve"> INCLUDEPICTURE "https://images.ctfassets.net/kftzwdyauwt9/Pr4Rfq5iyEyGeT8dY6nfF/16796e5b599d89a507d98f16785a8521/Agent_Builder_Chart_Desktop_Lightmode.svg?w=3840&amp;q=90"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1A0EBC33" wp14:editId="1B8C35E9">
                <wp:extent cx="304800" cy="304800"/>
                <wp:effectExtent l="0" t="0" r="0" b="0"/>
                <wp:docPr id="650490666" name="Rectangle 1" descr="Three-tier diagram illustrating the workflow of AI system development. The top section, labeled ‘Build,’ includes four boxes: Models, Tools, Prompts, and Guardrails. The middle section, labeled ‘Deploy,’ contains one box titled User Interface. The bottom section, labeled ‘Optimize,’ shows three connected boxes—Optimization, Orchestration, and Observability—with a dotted arrow looping back from Observability to Optimizatio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A7698E9" id="Rectangle 1" o:spid="_x0000_s1026" alt="Three-tier diagram illustrating the workflow of AI system development. The top section, labeled ‘Build,’ includes four boxes: Models, Tools, Prompts, and Guardrails. The middle section, labeled ‘Deploy,’ contains one box titled User Interface. The bottom section, labeled ‘Optimize,’ shows three connected boxes—Optimization, Orchestration, and Observability—with a dotted arrow looping back from Observability to Optimization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Pr="006E7DD6">
        <w:t xml:space="preserve"> </w:t>
      </w:r>
      <w:r>
        <w:fldChar w:fldCharType="begin"/>
      </w:r>
      <w:r>
        <w:instrText xml:space="preserve"> INCLUDEPICTURE "https://images.ctfassets.net/kftzwdyauwt9/Pr4Rfq5iyEyGeT8dY6nfF/16796e5b599d89a507d98f16785a8521/Agent_Builder_Chart_Desktop_Lightmode.svg?w=3840&amp;q=90"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7A2A7DFE" wp14:editId="0F4304C9">
                <wp:extent cx="304800" cy="304800"/>
                <wp:effectExtent l="0" t="0" r="0" b="0"/>
                <wp:docPr id="781293094" name="Rectangle 2" descr="Three-tier diagram illustrating the workflow of AI system development. The top section, labeled ‘Build,’ includes four boxes: Models, Tools, Prompts, and Guardrails. The middle section, labeled ‘Deploy,’ contains one box titled User Interface. The bottom section, labeled ‘Optimize,’ shows three connected boxes—Optimization, Orchestration, and Observability—with a dotted arrow looping back from Observability to Optimization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9ED0C8" id="Rectangle 2" o:spid="_x0000_s1026" alt="Three-tier diagram illustrating the workflow of AI system development. The top section, labeled ‘Build,’ includes four boxes: Models, Tools, Prompts, and Guardrails. The middle section, labeled ‘Deploy,’ contains one box titled User Interface. The bottom section, labeled ‘Optimize,’ shows three connected boxes—Optimization, Orchestration, and Observability—with a dotted arrow looping back from Observability to Optimization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="00517D26" w:rsidRPr="00517D26">
        <w:rPr>
          <w:noProof/>
        </w:rPr>
        <w:t xml:space="preserve"> </w:t>
      </w:r>
      <w:r w:rsidR="00517D26" w:rsidRPr="00517D26">
        <w:drawing>
          <wp:inline distT="0" distB="0" distL="0" distR="0" wp14:anchorId="2CBCB559" wp14:editId="56ECEE60">
            <wp:extent cx="5731510" cy="4730115"/>
            <wp:effectExtent l="0" t="0" r="0" b="0"/>
            <wp:docPr id="1078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9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3965" w14:textId="77777777" w:rsidR="000F2E6C" w:rsidRDefault="000F2E6C">
      <w:pPr>
        <w:rPr>
          <w:noProof/>
        </w:rPr>
      </w:pPr>
    </w:p>
    <w:p w14:paraId="15522D1D" w14:textId="197AC581" w:rsidR="000F2E6C" w:rsidRDefault="000F2E6C">
      <w:r w:rsidRPr="000F2E6C">
        <w:lastRenderedPageBreak/>
        <w:drawing>
          <wp:inline distT="0" distB="0" distL="0" distR="0" wp14:anchorId="15F7A541" wp14:editId="4FD93C8B">
            <wp:extent cx="5731510" cy="4230370"/>
            <wp:effectExtent l="0" t="0" r="0" b="0"/>
            <wp:docPr id="599989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893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F6C8" w14:textId="2D67EAA9" w:rsidR="00AB17D3" w:rsidRDefault="00AB17D3">
      <w:r w:rsidRPr="00AB17D3">
        <w:lastRenderedPageBreak/>
        <w:drawing>
          <wp:inline distT="0" distB="0" distL="0" distR="0" wp14:anchorId="06A220A0" wp14:editId="4D14C8CC">
            <wp:extent cx="5731510" cy="4687570"/>
            <wp:effectExtent l="0" t="0" r="0" b="0"/>
            <wp:docPr id="70291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156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8D62" w14:textId="198EF1AE" w:rsidR="0026708D" w:rsidRDefault="0026708D">
      <w:r w:rsidRPr="0026708D">
        <w:drawing>
          <wp:inline distT="0" distB="0" distL="0" distR="0" wp14:anchorId="1BDA6526" wp14:editId="72A39424">
            <wp:extent cx="5731510" cy="2007870"/>
            <wp:effectExtent l="0" t="0" r="0" b="0"/>
            <wp:docPr id="844781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819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6D65" w14:textId="77777777" w:rsidR="009837D4" w:rsidRDefault="009837D4"/>
    <w:p w14:paraId="6905E029" w14:textId="4D52797E" w:rsidR="009837D4" w:rsidRDefault="009837D4">
      <w:hyperlink r:id="rId15" w:history="1">
        <w:r w:rsidRPr="007426AE">
          <w:rPr>
            <w:rStyle w:val="Hyperlink"/>
          </w:rPr>
          <w:t>https://github.com/openai/openai-agents-python?tab=readme-ov-file</w:t>
        </w:r>
      </w:hyperlink>
    </w:p>
    <w:p w14:paraId="130D2387" w14:textId="6E365A9C" w:rsidR="009837D4" w:rsidRDefault="00F50B5B">
      <w:hyperlink r:id="rId16" w:history="1">
        <w:r w:rsidRPr="007426AE">
          <w:rPr>
            <w:rStyle w:val="Hyperlink"/>
          </w:rPr>
          <w:t>https://github.com/openai/openai-agents-python/tree/main/examples</w:t>
        </w:r>
      </w:hyperlink>
    </w:p>
    <w:p w14:paraId="1A95CB2F" w14:textId="2273C025" w:rsidR="00F50B5B" w:rsidRDefault="003433CA">
      <w:hyperlink r:id="rId17" w:history="1">
        <w:r w:rsidRPr="007426AE">
          <w:rPr>
            <w:rStyle w:val="Hyperlink"/>
          </w:rPr>
          <w:t>https://openai.github.io/openai-agents-python/</w:t>
        </w:r>
      </w:hyperlink>
    </w:p>
    <w:p w14:paraId="27E3F44B" w14:textId="56167877" w:rsidR="003433CA" w:rsidRDefault="00AB4143">
      <w:r w:rsidRPr="00AB4143">
        <w:lastRenderedPageBreak/>
        <w:drawing>
          <wp:inline distT="0" distB="0" distL="0" distR="0" wp14:anchorId="37185515" wp14:editId="75F8B80A">
            <wp:extent cx="5731510" cy="5173980"/>
            <wp:effectExtent l="0" t="0" r="0" b="0"/>
            <wp:docPr id="104298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899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0B8E" w14:textId="77777777" w:rsidR="008F7160" w:rsidRDefault="008F7160"/>
    <w:p w14:paraId="372F2CD5" w14:textId="7BBA3F84" w:rsidR="008F7160" w:rsidRDefault="00915D06">
      <w:r>
        <w:t>Agents as tools / handoffs = multi-agent architecture where agents can delegate work to other agents just like calling tools.</w:t>
      </w:r>
    </w:p>
    <w:p w14:paraId="580227B8" w14:textId="77777777" w:rsidR="00E0227E" w:rsidRDefault="00E0227E"/>
    <w:p w14:paraId="0AD8D36D" w14:textId="77777777" w:rsidR="00E0227E" w:rsidRPr="00E0227E" w:rsidRDefault="00E0227E" w:rsidP="00E0227E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</w:pPr>
      <w:r w:rsidRPr="00E0227E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>Why is it called a handoff?</w:t>
      </w:r>
    </w:p>
    <w:p w14:paraId="3B33B8D7" w14:textId="77777777" w:rsidR="00E0227E" w:rsidRPr="00E0227E" w:rsidRDefault="00E0227E" w:rsidP="00E022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E0227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Because conceptually it works like this:</w:t>
      </w:r>
    </w:p>
    <w:p w14:paraId="4A46EB71" w14:textId="77777777" w:rsidR="00E0227E" w:rsidRPr="00E0227E" w:rsidRDefault="00E0227E" w:rsidP="00E022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E0227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One agent </w:t>
      </w:r>
      <w:r w:rsidRPr="00E0227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hands over responsibility</w:t>
      </w:r>
      <w:r w:rsidRPr="00E0227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for a task to another agent.</w:t>
      </w:r>
    </w:p>
    <w:p w14:paraId="1DC33800" w14:textId="77777777" w:rsidR="00E0227E" w:rsidRPr="00E0227E" w:rsidRDefault="00E0227E" w:rsidP="00E0227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E0227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Not just “asks for help”, but </w:t>
      </w:r>
      <w:r w:rsidRPr="00E0227E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transfers ownership of part of the job</w:t>
      </w:r>
      <w:r w:rsidRPr="00E0227E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</w:t>
      </w:r>
    </w:p>
    <w:p w14:paraId="4245C727" w14:textId="77777777" w:rsidR="00E0227E" w:rsidRDefault="00E0227E"/>
    <w:p w14:paraId="5E96CC93" w14:textId="7F7F80EF" w:rsidR="008C2BFC" w:rsidRDefault="008C2BFC" w:rsidP="008C2BFC">
      <w:pPr>
        <w:pStyle w:val="Heading1"/>
      </w:pPr>
      <w:r>
        <w:lastRenderedPageBreak/>
        <w:t>FAQ</w:t>
      </w:r>
    </w:p>
    <w:p w14:paraId="765197F6" w14:textId="294C5690" w:rsidR="008C2BFC" w:rsidRDefault="008C2BFC" w:rsidP="008C2BFC">
      <w:r>
        <w:t>Once we deploy agent using the Open AI where to deploy ?</w:t>
      </w:r>
    </w:p>
    <w:p w14:paraId="394781AC" w14:textId="711024FA" w:rsidR="008816C7" w:rsidRDefault="008816C7" w:rsidP="008C2BFC">
      <w:r>
        <w:rPr>
          <w:rStyle w:val="Strong"/>
        </w:rPr>
        <w:t>You do NOT deploy your agent “inside OpenAI”.</w:t>
      </w:r>
      <w:r>
        <w:rPr>
          <w:b/>
          <w:bCs/>
        </w:rPr>
        <w:br/>
      </w:r>
      <w:r>
        <w:rPr>
          <w:rStyle w:val="Strong"/>
        </w:rPr>
        <w:t xml:space="preserve">You deploy it in </w:t>
      </w:r>
      <w:r>
        <w:rPr>
          <w:rStyle w:val="Emphasis"/>
          <w:b/>
          <w:bCs/>
        </w:rPr>
        <w:t>your own infrastructure</w:t>
      </w:r>
      <w:r>
        <w:t xml:space="preserve"> (your cloud, your VPC, your servers).</w:t>
      </w:r>
      <w:r>
        <w:br/>
        <w:t xml:space="preserve">OpenAI only provides the </w:t>
      </w:r>
      <w:r>
        <w:rPr>
          <w:rStyle w:val="Strong"/>
        </w:rPr>
        <w:t>models + SDK + APIs</w:t>
      </w:r>
      <w:r>
        <w:t>, not the hosting of your business logic.</w:t>
      </w:r>
    </w:p>
    <w:p w14:paraId="48E9C21B" w14:textId="16D8E70B" w:rsidR="009C7BB2" w:rsidRDefault="009C7BB2" w:rsidP="008C2BFC">
      <w:r w:rsidRPr="009C7BB2">
        <w:drawing>
          <wp:inline distT="0" distB="0" distL="0" distR="0" wp14:anchorId="1A243DA8" wp14:editId="7B5E1365">
            <wp:extent cx="5207000" cy="6908800"/>
            <wp:effectExtent l="0" t="0" r="0" b="0"/>
            <wp:docPr id="71897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715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6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E47F" w14:textId="77777777" w:rsidR="00F76D5A" w:rsidRDefault="00F76D5A" w:rsidP="008C2BFC"/>
    <w:p w14:paraId="72FF6B99" w14:textId="4E1891C2" w:rsidR="00867A32" w:rsidRDefault="00867A32" w:rsidP="00F76D5A">
      <w:pPr>
        <w:pStyle w:val="Heading2"/>
      </w:pPr>
      <w:r w:rsidRPr="00867A32">
        <w:lastRenderedPageBreak/>
        <w:drawing>
          <wp:inline distT="0" distB="0" distL="0" distR="0" wp14:anchorId="1F9C9F76" wp14:editId="18BCCF53">
            <wp:extent cx="5731510" cy="6763385"/>
            <wp:effectExtent l="0" t="0" r="0" b="5715"/>
            <wp:docPr id="188882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277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A6D" w14:textId="2FF55D0C" w:rsidR="00F76D5A" w:rsidRDefault="00F76D5A" w:rsidP="00F76D5A">
      <w:pPr>
        <w:pStyle w:val="Heading2"/>
      </w:pPr>
      <w:r>
        <w:t xml:space="preserve">What </w:t>
      </w:r>
      <w:proofErr w:type="spellStart"/>
      <w:r>
        <w:t>ChatKit</w:t>
      </w:r>
      <w:proofErr w:type="spellEnd"/>
      <w:r>
        <w:t xml:space="preserve"> actually gives you</w:t>
      </w:r>
    </w:p>
    <w:p w14:paraId="027AF45D" w14:textId="77777777" w:rsidR="00F76D5A" w:rsidRDefault="00F76D5A" w:rsidP="00F76D5A">
      <w:pPr>
        <w:pStyle w:val="NormalWeb"/>
      </w:pPr>
      <w:proofErr w:type="spellStart"/>
      <w:r>
        <w:t>ChatKit</w:t>
      </w:r>
      <w:proofErr w:type="spellEnd"/>
      <w:r>
        <w:t xml:space="preserve"> typically provides:</w:t>
      </w:r>
    </w:p>
    <w:p w14:paraId="41FD4251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Hosted chat UI (web interface)</w:t>
      </w:r>
    </w:p>
    <w:p w14:paraId="2BE5EF8D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Conversation history UI</w:t>
      </w:r>
    </w:p>
    <w:p w14:paraId="2F23C1B3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User authentication (basic)</w:t>
      </w:r>
    </w:p>
    <w:p w14:paraId="09CAC2D4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Branding (logo, </w:t>
      </w:r>
      <w:proofErr w:type="spellStart"/>
      <w:r>
        <w:t>colors</w:t>
      </w:r>
      <w:proofErr w:type="spellEnd"/>
      <w:r>
        <w:t>)</w:t>
      </w:r>
    </w:p>
    <w:p w14:paraId="42A0E77A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Drag-and-drop configuration</w:t>
      </w:r>
    </w:p>
    <w:p w14:paraId="31DD1075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Direct integration with your agent</w:t>
      </w:r>
    </w:p>
    <w:p w14:paraId="08CD29E1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No frontend coding required</w:t>
      </w:r>
    </w:p>
    <w:p w14:paraId="41CC5A41" w14:textId="77777777" w:rsidR="00F76D5A" w:rsidRDefault="00F76D5A" w:rsidP="00F76D5A">
      <w:pPr>
        <w:pStyle w:val="NormalWeb"/>
        <w:numPr>
          <w:ilvl w:val="0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Fast deployment (minutes–hours)</w:t>
      </w:r>
    </w:p>
    <w:p w14:paraId="50264F32" w14:textId="77777777" w:rsidR="008D7741" w:rsidRDefault="008D7741" w:rsidP="008D7741">
      <w:pPr>
        <w:pStyle w:val="NormalWeb"/>
      </w:pPr>
      <w:proofErr w:type="spellStart"/>
      <w:r>
        <w:t>ChatKit</w:t>
      </w:r>
      <w:proofErr w:type="spellEnd"/>
      <w:r>
        <w:t xml:space="preserve"> is:</w:t>
      </w:r>
    </w:p>
    <w:p w14:paraId="68B9048F" w14:textId="77777777" w:rsidR="008D7741" w:rsidRDefault="008D7741" w:rsidP="008D7741">
      <w:pPr>
        <w:pStyle w:val="NormalWeb"/>
        <w:numPr>
          <w:ilvl w:val="0"/>
          <w:numId w:val="2"/>
        </w:numPr>
      </w:pPr>
      <w:r>
        <w:t xml:space="preserve">A </w:t>
      </w:r>
      <w:r>
        <w:rPr>
          <w:rStyle w:val="Strong"/>
          <w:rFonts w:eastAsiaTheme="majorEastAsia"/>
        </w:rPr>
        <w:t>ready-made chat UI platform</w:t>
      </w:r>
    </w:p>
    <w:p w14:paraId="1CF0C229" w14:textId="77777777" w:rsidR="008D7741" w:rsidRDefault="008D7741" w:rsidP="008D7741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Hosted by OpenAI</w:t>
      </w:r>
    </w:p>
    <w:p w14:paraId="5B555B10" w14:textId="77777777" w:rsidR="008D7741" w:rsidRDefault="008D7741" w:rsidP="008D7741">
      <w:pPr>
        <w:pStyle w:val="NormalWeb"/>
        <w:numPr>
          <w:ilvl w:val="0"/>
          <w:numId w:val="2"/>
        </w:numPr>
      </w:pPr>
      <w:r>
        <w:t>Meant for:</w:t>
      </w:r>
    </w:p>
    <w:p w14:paraId="7493492E" w14:textId="77777777" w:rsidR="008D7741" w:rsidRDefault="008D7741" w:rsidP="008D7741">
      <w:pPr>
        <w:pStyle w:val="NormalWeb"/>
        <w:numPr>
          <w:ilvl w:val="1"/>
          <w:numId w:val="2"/>
        </w:numPr>
      </w:pPr>
      <w:r>
        <w:t>Fast prototypes</w:t>
      </w:r>
    </w:p>
    <w:p w14:paraId="516B57C8" w14:textId="77777777" w:rsidR="008D7741" w:rsidRDefault="008D7741" w:rsidP="008D7741">
      <w:pPr>
        <w:pStyle w:val="NormalWeb"/>
        <w:numPr>
          <w:ilvl w:val="1"/>
          <w:numId w:val="2"/>
        </w:numPr>
      </w:pPr>
      <w:r>
        <w:t>Demos</w:t>
      </w:r>
    </w:p>
    <w:p w14:paraId="1E13670E" w14:textId="77777777" w:rsidR="008D7741" w:rsidRDefault="008D7741" w:rsidP="008D7741">
      <w:pPr>
        <w:pStyle w:val="NormalWeb"/>
        <w:numPr>
          <w:ilvl w:val="1"/>
          <w:numId w:val="2"/>
        </w:numPr>
      </w:pPr>
      <w:r>
        <w:t>Internal tools</w:t>
      </w:r>
    </w:p>
    <w:p w14:paraId="69653DEE" w14:textId="77777777" w:rsidR="008D7741" w:rsidRDefault="008D7741" w:rsidP="008D7741">
      <w:pPr>
        <w:pStyle w:val="NormalWeb"/>
        <w:numPr>
          <w:ilvl w:val="1"/>
          <w:numId w:val="2"/>
        </w:numPr>
      </w:pPr>
      <w:r>
        <w:t>Simple production use cases</w:t>
      </w:r>
    </w:p>
    <w:p w14:paraId="01CD5869" w14:textId="77777777" w:rsidR="00F76D5A" w:rsidRDefault="00F76D5A" w:rsidP="008C2BFC"/>
    <w:p w14:paraId="7BA23798" w14:textId="7B0FF1F5" w:rsidR="005D6252" w:rsidRDefault="005D6252" w:rsidP="008C2BFC">
      <w:r w:rsidRPr="005D6252">
        <w:drawing>
          <wp:inline distT="0" distB="0" distL="0" distR="0" wp14:anchorId="2DC23E5D" wp14:editId="2CCA91BE">
            <wp:extent cx="5731510" cy="2470150"/>
            <wp:effectExtent l="0" t="0" r="0" b="6350"/>
            <wp:docPr id="114611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165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3B36" w14:textId="75A9D463" w:rsidR="00066E99" w:rsidRDefault="00066E99" w:rsidP="008C2BFC">
      <w:r w:rsidRPr="00066E99">
        <w:lastRenderedPageBreak/>
        <w:drawing>
          <wp:inline distT="0" distB="0" distL="0" distR="0" wp14:anchorId="0F45C8F0" wp14:editId="7FABB5FF">
            <wp:extent cx="5731510" cy="3362960"/>
            <wp:effectExtent l="0" t="0" r="0" b="2540"/>
            <wp:docPr id="143366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613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10E0" w14:textId="77777777" w:rsidR="00FC56EB" w:rsidRDefault="00FC56EB" w:rsidP="008C2BFC"/>
    <w:p w14:paraId="7D910889" w14:textId="6E7FE971" w:rsidR="00FC56EB" w:rsidRDefault="00FC56EB" w:rsidP="008C2BFC">
      <w:proofErr w:type="spellStart"/>
      <w:r>
        <w:t>ChatKit</w:t>
      </w:r>
      <w:proofErr w:type="spellEnd"/>
      <w:r>
        <w:t xml:space="preserve"> is a </w:t>
      </w:r>
      <w:r>
        <w:rPr>
          <w:rStyle w:val="Strong"/>
        </w:rPr>
        <w:t>hosted product (SaaS UI) provided by OpenAI</w:t>
      </w:r>
      <w:r>
        <w:t>, not an open-source package you can deploy inside your VPC.</w:t>
      </w:r>
    </w:p>
    <w:p w14:paraId="66B7FD68" w14:textId="1299D7C7" w:rsidR="00207D6F" w:rsidRDefault="00207D6F" w:rsidP="008C2BFC">
      <w:r w:rsidRPr="00207D6F">
        <w:lastRenderedPageBreak/>
        <w:drawing>
          <wp:inline distT="0" distB="0" distL="0" distR="0" wp14:anchorId="32F7B740" wp14:editId="0968DF52">
            <wp:extent cx="5731510" cy="5485130"/>
            <wp:effectExtent l="0" t="0" r="0" b="1270"/>
            <wp:docPr id="116237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725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CD7F" w14:textId="77777777" w:rsidR="00207D6F" w:rsidRDefault="00207D6F" w:rsidP="008C2BFC"/>
    <w:p w14:paraId="77476B7D" w14:textId="1D70438B" w:rsidR="00207D6F" w:rsidRDefault="005D1A14" w:rsidP="008C2BFC">
      <w:r w:rsidRPr="005D1A14">
        <w:lastRenderedPageBreak/>
        <w:drawing>
          <wp:inline distT="0" distB="0" distL="0" distR="0" wp14:anchorId="76DBDEBE" wp14:editId="3D462EE6">
            <wp:extent cx="5731510" cy="6996430"/>
            <wp:effectExtent l="0" t="0" r="0" b="1270"/>
            <wp:docPr id="48023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360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0CA5" w14:textId="77777777" w:rsidR="004975D5" w:rsidRDefault="004975D5" w:rsidP="008C2BFC"/>
    <w:p w14:paraId="7BE84B89" w14:textId="4CF4BB93" w:rsidR="004975D5" w:rsidRDefault="00E10917" w:rsidP="008C2BFC">
      <w:r w:rsidRPr="00E10917">
        <w:lastRenderedPageBreak/>
        <w:drawing>
          <wp:inline distT="0" distB="0" distL="0" distR="0" wp14:anchorId="63CCCD78" wp14:editId="7C429ADD">
            <wp:extent cx="5731510" cy="2033905"/>
            <wp:effectExtent l="0" t="0" r="0" b="0"/>
            <wp:docPr id="161098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982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301B" w14:textId="209DDD9E" w:rsidR="00193B43" w:rsidRDefault="00193B43" w:rsidP="008C2BFC">
      <w:r w:rsidRPr="00193B43">
        <w:drawing>
          <wp:inline distT="0" distB="0" distL="0" distR="0" wp14:anchorId="634BC226" wp14:editId="7C331C32">
            <wp:extent cx="5731510" cy="3342005"/>
            <wp:effectExtent l="0" t="0" r="0" b="0"/>
            <wp:docPr id="21352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94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942F" w14:textId="77777777" w:rsidR="00BF0E6C" w:rsidRDefault="00BF0E6C" w:rsidP="008C2BFC"/>
    <w:p w14:paraId="057073AA" w14:textId="361B99E8" w:rsidR="00BF0E6C" w:rsidRDefault="00BF0E6C" w:rsidP="008C2BFC">
      <w:r w:rsidRPr="00BF0E6C">
        <w:drawing>
          <wp:inline distT="0" distB="0" distL="0" distR="0" wp14:anchorId="5BEC2555" wp14:editId="0123F5EC">
            <wp:extent cx="5731510" cy="862330"/>
            <wp:effectExtent l="0" t="0" r="0" b="1270"/>
            <wp:docPr id="9860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53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BAE1" w14:textId="77777777" w:rsidR="00312F6F" w:rsidRDefault="00312F6F" w:rsidP="008C2BFC"/>
    <w:p w14:paraId="7718D69F" w14:textId="3DDC9A81" w:rsidR="00312F6F" w:rsidRDefault="00312F6F" w:rsidP="008C2BFC">
      <w:pPr>
        <w:rPr>
          <w:color w:val="EE0000"/>
        </w:rPr>
      </w:pPr>
      <w:r w:rsidRPr="00312F6F">
        <w:rPr>
          <w:color w:val="EE0000"/>
        </w:rPr>
        <w:t xml:space="preserve">Trace Grading same as overwatch in our tachyon </w:t>
      </w:r>
    </w:p>
    <w:p w14:paraId="624852B3" w14:textId="77777777" w:rsidR="008511CA" w:rsidRPr="00312F6F" w:rsidRDefault="008511CA" w:rsidP="008C2BFC">
      <w:pPr>
        <w:rPr>
          <w:color w:val="EE0000"/>
        </w:rPr>
      </w:pPr>
    </w:p>
    <w:p w14:paraId="1481D4D2" w14:textId="6487ADEC" w:rsidR="00312F6F" w:rsidRDefault="00312F6F" w:rsidP="008C2BFC">
      <w:r w:rsidRPr="00312F6F">
        <w:lastRenderedPageBreak/>
        <w:drawing>
          <wp:inline distT="0" distB="0" distL="0" distR="0" wp14:anchorId="4428234E" wp14:editId="2D6697B5">
            <wp:extent cx="5731510" cy="5493385"/>
            <wp:effectExtent l="0" t="0" r="0" b="5715"/>
            <wp:docPr id="64249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904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D863" w14:textId="77777777" w:rsidR="008511CA" w:rsidRDefault="008511CA" w:rsidP="008C2BFC"/>
    <w:p w14:paraId="1E67A9BC" w14:textId="49BE4291" w:rsidR="008511CA" w:rsidRDefault="008511CA" w:rsidP="008C2BFC">
      <w:r w:rsidRPr="008511CA">
        <w:lastRenderedPageBreak/>
        <w:drawing>
          <wp:inline distT="0" distB="0" distL="0" distR="0" wp14:anchorId="230C94E3" wp14:editId="74510C41">
            <wp:extent cx="5731510" cy="5227320"/>
            <wp:effectExtent l="0" t="0" r="0" b="5080"/>
            <wp:docPr id="9781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27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029B" w14:textId="77777777" w:rsidR="00517D10" w:rsidRDefault="00517D10" w:rsidP="008C2BFC"/>
    <w:p w14:paraId="72E28B4E" w14:textId="1B212F27" w:rsidR="00517D10" w:rsidRDefault="00517D10" w:rsidP="008C2BFC">
      <w:r w:rsidRPr="00517D10">
        <w:lastRenderedPageBreak/>
        <w:drawing>
          <wp:inline distT="0" distB="0" distL="0" distR="0" wp14:anchorId="631AA5C3" wp14:editId="409AD3DF">
            <wp:extent cx="5731510" cy="7942580"/>
            <wp:effectExtent l="0" t="0" r="0" b="0"/>
            <wp:docPr id="88873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3113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35CE" w14:textId="77777777" w:rsidR="00FB4BA6" w:rsidRDefault="00FB4BA6" w:rsidP="008C2BFC"/>
    <w:p w14:paraId="7BC51EE1" w14:textId="5311B193" w:rsidR="00FB4BA6" w:rsidRDefault="00FB4BA6" w:rsidP="008C2BFC">
      <w:r w:rsidRPr="00FB4BA6">
        <w:lastRenderedPageBreak/>
        <w:drawing>
          <wp:inline distT="0" distB="0" distL="0" distR="0" wp14:anchorId="68D634C2" wp14:editId="7C81E921">
            <wp:extent cx="5731510" cy="1812290"/>
            <wp:effectExtent l="0" t="0" r="0" b="3810"/>
            <wp:docPr id="415111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1118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5229" w14:textId="43BC47A5" w:rsidR="0005633B" w:rsidRDefault="0005633B" w:rsidP="008C2BFC">
      <w:r w:rsidRPr="0005633B">
        <w:lastRenderedPageBreak/>
        <w:drawing>
          <wp:inline distT="0" distB="0" distL="0" distR="0" wp14:anchorId="29154F7F" wp14:editId="1A324340">
            <wp:extent cx="5731510" cy="7553325"/>
            <wp:effectExtent l="0" t="0" r="0" b="3175"/>
            <wp:docPr id="2080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4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DDFF4" w14:textId="2AAD00F3" w:rsidR="007E2C42" w:rsidRDefault="007E2C42" w:rsidP="008C2BFC">
      <w:r w:rsidRPr="007E2C42">
        <w:lastRenderedPageBreak/>
        <w:drawing>
          <wp:inline distT="0" distB="0" distL="0" distR="0" wp14:anchorId="4A0A4132" wp14:editId="55B2DB6D">
            <wp:extent cx="5731510" cy="7098030"/>
            <wp:effectExtent l="0" t="0" r="0" b="1270"/>
            <wp:docPr id="126620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040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025" w14:textId="5495EB22" w:rsidR="008743F4" w:rsidRDefault="008743F4" w:rsidP="008C2BFC">
      <w:r w:rsidRPr="008743F4">
        <w:lastRenderedPageBreak/>
        <w:drawing>
          <wp:inline distT="0" distB="0" distL="0" distR="0" wp14:anchorId="166A5371" wp14:editId="4DB2F2A3">
            <wp:extent cx="5731510" cy="7819390"/>
            <wp:effectExtent l="0" t="0" r="0" b="3810"/>
            <wp:docPr id="95188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812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ACFE" w14:textId="3159606C" w:rsidR="007621B1" w:rsidRDefault="007621B1" w:rsidP="008C2BFC">
      <w:r w:rsidRPr="007621B1">
        <w:lastRenderedPageBreak/>
        <w:drawing>
          <wp:inline distT="0" distB="0" distL="0" distR="0" wp14:anchorId="4CD4E554" wp14:editId="73929E45">
            <wp:extent cx="5731510" cy="7847330"/>
            <wp:effectExtent l="0" t="0" r="0" b="1270"/>
            <wp:docPr id="578591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913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2B5C" w14:textId="38FAFE72" w:rsidR="00AC7D0F" w:rsidRDefault="00AC7D0F" w:rsidP="008C2BFC">
      <w:r w:rsidRPr="00AC7D0F">
        <w:lastRenderedPageBreak/>
        <w:drawing>
          <wp:inline distT="0" distB="0" distL="0" distR="0" wp14:anchorId="10003628" wp14:editId="5AE88AF2">
            <wp:extent cx="5731510" cy="7695565"/>
            <wp:effectExtent l="0" t="0" r="0" b="635"/>
            <wp:docPr id="140149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9382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D75D" w14:textId="05590186" w:rsidR="00D766D3" w:rsidRDefault="00D766D3" w:rsidP="008C2BFC">
      <w:r w:rsidRPr="00D766D3">
        <w:lastRenderedPageBreak/>
        <w:drawing>
          <wp:inline distT="0" distB="0" distL="0" distR="0" wp14:anchorId="429C1618" wp14:editId="441932D7">
            <wp:extent cx="5731510" cy="4162425"/>
            <wp:effectExtent l="0" t="0" r="0" b="3175"/>
            <wp:docPr id="5066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35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6E96" w14:textId="77777777" w:rsidR="009C7277" w:rsidRDefault="009C7277" w:rsidP="008C2BFC"/>
    <w:p w14:paraId="0FC57E9A" w14:textId="77777777" w:rsidR="009C7277" w:rsidRPr="009C7277" w:rsidRDefault="009C7277" w:rsidP="009C7277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</w:pPr>
      <w:r w:rsidRPr="009C727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  <w:t xml:space="preserve">First: What the </w:t>
      </w:r>
      <w:proofErr w:type="spellStart"/>
      <w:r w:rsidRPr="009C727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  <w:t>ChatKit</w:t>
      </w:r>
      <w:proofErr w:type="spellEnd"/>
      <w:r w:rsidRPr="009C7277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GB"/>
          <w14:ligatures w14:val="none"/>
        </w:rPr>
        <w:t xml:space="preserve"> page actually says (important)</w:t>
      </w:r>
    </w:p>
    <w:p w14:paraId="26968149" w14:textId="77777777" w:rsidR="009C7277" w:rsidRPr="009C7277" w:rsidRDefault="009C7277" w:rsidP="009C72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C7277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The docs explicitly say:</w:t>
      </w:r>
    </w:p>
    <w:p w14:paraId="76EA8EDB" w14:textId="77777777" w:rsidR="009C7277" w:rsidRPr="009C7277" w:rsidRDefault="009C7277" w:rsidP="009C727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There are two ways to implement </w:t>
      </w:r>
      <w:proofErr w:type="spellStart"/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ChatKit</w:t>
      </w:r>
      <w:proofErr w:type="spellEnd"/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:</w:t>
      </w:r>
    </w:p>
    <w:p w14:paraId="1F775063" w14:textId="77777777" w:rsidR="009C7277" w:rsidRPr="009C7277" w:rsidRDefault="009C7277" w:rsidP="009C727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Recommended integration</w:t>
      </w:r>
      <w:r w:rsidRPr="009C7277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Embed </w:t>
      </w:r>
      <w:proofErr w:type="spellStart"/>
      <w:r w:rsidRPr="009C7277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ChatKit</w:t>
      </w:r>
      <w:proofErr w:type="spellEnd"/>
      <w:r w:rsidRPr="009C7277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in your frontend, </w:t>
      </w:r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let OpenAI host and scale the backend</w:t>
      </w:r>
      <w:r w:rsidRPr="009C7277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(Agent Builder workflows)</w:t>
      </w:r>
    </w:p>
    <w:p w14:paraId="3F539DF0" w14:textId="77777777" w:rsidR="009C7277" w:rsidRPr="009C7277" w:rsidRDefault="009C7277" w:rsidP="009C727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Advanced integration</w:t>
      </w:r>
      <w:r w:rsidRPr="009C7277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– </w:t>
      </w:r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Run </w:t>
      </w:r>
      <w:proofErr w:type="spellStart"/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ChatKit</w:t>
      </w:r>
      <w:proofErr w:type="spellEnd"/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on your own infrastructure. Use the </w:t>
      </w:r>
      <w:proofErr w:type="spellStart"/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>ChatKit</w:t>
      </w:r>
      <w:proofErr w:type="spellEnd"/>
      <w:r w:rsidRPr="009C7277">
        <w:rPr>
          <w:rFonts w:ascii="Times New Roman" w:eastAsia="Times New Roman" w:hAnsi="Times New Roman" w:cs="Times New Roman"/>
          <w:b/>
          <w:bCs/>
          <w:kern w:val="0"/>
          <w:lang w:eastAsia="en-GB"/>
          <w14:ligatures w14:val="none"/>
        </w:rPr>
        <w:t xml:space="preserve"> SDK and connect to any agentic backend.</w:t>
      </w:r>
    </w:p>
    <w:p w14:paraId="7E192C35" w14:textId="47550284" w:rsidR="009C7277" w:rsidRDefault="00192507" w:rsidP="008C2BFC">
      <w:r w:rsidRPr="00192507">
        <w:lastRenderedPageBreak/>
        <w:drawing>
          <wp:inline distT="0" distB="0" distL="0" distR="0" wp14:anchorId="234E4FE1" wp14:editId="0FC675D1">
            <wp:extent cx="5731510" cy="3192145"/>
            <wp:effectExtent l="0" t="0" r="0" b="0"/>
            <wp:docPr id="178582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241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1577" w14:textId="1EAF2FF5" w:rsidR="009C59B0" w:rsidRDefault="009C59B0" w:rsidP="008C2BFC">
      <w:r w:rsidRPr="009C59B0">
        <w:lastRenderedPageBreak/>
        <w:drawing>
          <wp:inline distT="0" distB="0" distL="0" distR="0" wp14:anchorId="41CF923C" wp14:editId="05D9D8F7">
            <wp:extent cx="5731510" cy="6012815"/>
            <wp:effectExtent l="0" t="0" r="0" b="0"/>
            <wp:docPr id="48335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5724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99D1" w14:textId="61152D88" w:rsidR="00C62FDB" w:rsidRDefault="00C62FDB" w:rsidP="008C2BFC">
      <w:r w:rsidRPr="00C62FDB">
        <w:drawing>
          <wp:inline distT="0" distB="0" distL="0" distR="0" wp14:anchorId="0480B7B1" wp14:editId="7C071612">
            <wp:extent cx="5731510" cy="1106170"/>
            <wp:effectExtent l="0" t="0" r="0" b="0"/>
            <wp:docPr id="74771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1473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042B" w14:textId="77777777" w:rsidR="00ED00B9" w:rsidRDefault="00ED00B9" w:rsidP="008C2BFC"/>
    <w:p w14:paraId="0659038F" w14:textId="412581F7" w:rsidR="00ED00B9" w:rsidRDefault="00ED00B9" w:rsidP="008C2BFC">
      <w:r w:rsidRPr="00ED00B9">
        <w:lastRenderedPageBreak/>
        <w:drawing>
          <wp:inline distT="0" distB="0" distL="0" distR="0" wp14:anchorId="56F7BA32" wp14:editId="44F397A3">
            <wp:extent cx="5731510" cy="8255635"/>
            <wp:effectExtent l="0" t="0" r="0" b="0"/>
            <wp:docPr id="443207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070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5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74CF" w14:textId="77777777" w:rsidR="00D77115" w:rsidRDefault="00D77115" w:rsidP="008C2BFC"/>
    <w:p w14:paraId="1F0F0D39" w14:textId="1C54155B" w:rsidR="00D77115" w:rsidRPr="008C2BFC" w:rsidRDefault="00D77115" w:rsidP="008C2BFC">
      <w:r w:rsidRPr="00D77115">
        <w:lastRenderedPageBreak/>
        <w:drawing>
          <wp:inline distT="0" distB="0" distL="0" distR="0" wp14:anchorId="60C416ED" wp14:editId="640E3CA2">
            <wp:extent cx="5731510" cy="4231640"/>
            <wp:effectExtent l="0" t="0" r="0" b="0"/>
            <wp:docPr id="52737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708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7115" w:rsidRPr="008C2BFC">
      <w:headerReference w:type="default" r:id="rId4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8892E0" w14:textId="77777777" w:rsidR="00AD7857" w:rsidRDefault="00AD7857" w:rsidP="00E73F68">
      <w:pPr>
        <w:spacing w:after="0" w:line="240" w:lineRule="auto"/>
      </w:pPr>
      <w:r>
        <w:separator/>
      </w:r>
    </w:p>
  </w:endnote>
  <w:endnote w:type="continuationSeparator" w:id="0">
    <w:p w14:paraId="2B2F23CB" w14:textId="77777777" w:rsidR="00AD7857" w:rsidRDefault="00AD7857" w:rsidP="00E73F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AD06FA" w14:textId="77777777" w:rsidR="00AD7857" w:rsidRDefault="00AD7857" w:rsidP="00E73F68">
      <w:pPr>
        <w:spacing w:after="0" w:line="240" w:lineRule="auto"/>
      </w:pPr>
      <w:r>
        <w:separator/>
      </w:r>
    </w:p>
  </w:footnote>
  <w:footnote w:type="continuationSeparator" w:id="0">
    <w:p w14:paraId="3C57B43C" w14:textId="77777777" w:rsidR="00AD7857" w:rsidRDefault="00AD7857" w:rsidP="00E73F6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187"/>
      <w:gridCol w:w="7839"/>
    </w:tblGrid>
    <w:tr w:rsidR="00E73F68" w14:paraId="2CEC4A91" w14:textId="77777777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14:paraId="1E1226C8" w14:textId="77777777" w:rsidR="00E73F68" w:rsidRDefault="00E73F68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14:paraId="3966843F" w14:textId="0D092704" w:rsidR="00E73F68" w:rsidRDefault="00E73F68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itle"/>
              <w:tag w:val=""/>
              <w:id w:val="-773790484"/>
              <w:placeholder>
                <w:docPart w:val="8D2185F35D5FF24BA10D09F06D11443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</w:rPr>
                <w:t>OPEN AI POC</w:t>
              </w:r>
            </w:sdtContent>
          </w:sdt>
        </w:p>
      </w:tc>
    </w:tr>
  </w:tbl>
  <w:p w14:paraId="5E6A5557" w14:textId="77777777" w:rsidR="00E73F68" w:rsidRDefault="00E73F6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826418"/>
    <w:multiLevelType w:val="multilevel"/>
    <w:tmpl w:val="593E3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DC3373"/>
    <w:multiLevelType w:val="multilevel"/>
    <w:tmpl w:val="209674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F3A43E2"/>
    <w:multiLevelType w:val="hybridMultilevel"/>
    <w:tmpl w:val="3EFE1A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326423"/>
    <w:multiLevelType w:val="multilevel"/>
    <w:tmpl w:val="B9D2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0592090">
    <w:abstractNumId w:val="0"/>
  </w:num>
  <w:num w:numId="2" w16cid:durableId="1236430160">
    <w:abstractNumId w:val="3"/>
  </w:num>
  <w:num w:numId="3" w16cid:durableId="1397046479">
    <w:abstractNumId w:val="2"/>
  </w:num>
  <w:num w:numId="4" w16cid:durableId="1742240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87C"/>
    <w:rsid w:val="0005633B"/>
    <w:rsid w:val="00066E99"/>
    <w:rsid w:val="00077162"/>
    <w:rsid w:val="000F2E6C"/>
    <w:rsid w:val="00141E51"/>
    <w:rsid w:val="00192507"/>
    <w:rsid w:val="00193B43"/>
    <w:rsid w:val="00207D6F"/>
    <w:rsid w:val="0026708D"/>
    <w:rsid w:val="002768D2"/>
    <w:rsid w:val="00312F6F"/>
    <w:rsid w:val="003433CA"/>
    <w:rsid w:val="00355093"/>
    <w:rsid w:val="004975D5"/>
    <w:rsid w:val="00511281"/>
    <w:rsid w:val="00517D10"/>
    <w:rsid w:val="00517D26"/>
    <w:rsid w:val="005D1A14"/>
    <w:rsid w:val="005D6252"/>
    <w:rsid w:val="006E7DD6"/>
    <w:rsid w:val="00715B78"/>
    <w:rsid w:val="007621B1"/>
    <w:rsid w:val="00763ED3"/>
    <w:rsid w:val="007E2C42"/>
    <w:rsid w:val="007F79F4"/>
    <w:rsid w:val="008511CA"/>
    <w:rsid w:val="00867A32"/>
    <w:rsid w:val="008743F4"/>
    <w:rsid w:val="008816C7"/>
    <w:rsid w:val="008C2BFC"/>
    <w:rsid w:val="008D7741"/>
    <w:rsid w:val="008F7160"/>
    <w:rsid w:val="00915D06"/>
    <w:rsid w:val="009837D4"/>
    <w:rsid w:val="009C59B0"/>
    <w:rsid w:val="009C7277"/>
    <w:rsid w:val="009C7BB2"/>
    <w:rsid w:val="00A5587C"/>
    <w:rsid w:val="00AB17D3"/>
    <w:rsid w:val="00AB4143"/>
    <w:rsid w:val="00AC7D0F"/>
    <w:rsid w:val="00AD7857"/>
    <w:rsid w:val="00B364F7"/>
    <w:rsid w:val="00BE743D"/>
    <w:rsid w:val="00BF0E6C"/>
    <w:rsid w:val="00C10066"/>
    <w:rsid w:val="00C62FDB"/>
    <w:rsid w:val="00D766D3"/>
    <w:rsid w:val="00D77115"/>
    <w:rsid w:val="00E0227E"/>
    <w:rsid w:val="00E10917"/>
    <w:rsid w:val="00E73F68"/>
    <w:rsid w:val="00ED00B9"/>
    <w:rsid w:val="00F50B5B"/>
    <w:rsid w:val="00F76D5A"/>
    <w:rsid w:val="00FB4BA6"/>
    <w:rsid w:val="00FC5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6CD360"/>
  <w15:chartTrackingRefBased/>
  <w15:docId w15:val="{89765B9F-2364-0B47-91ED-552301274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87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587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87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587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587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587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587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587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587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587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558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87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587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587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587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587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587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587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587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587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587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587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587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587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587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587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587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587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587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73F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3F68"/>
  </w:style>
  <w:style w:type="paragraph" w:styleId="Footer">
    <w:name w:val="footer"/>
    <w:basedOn w:val="Normal"/>
    <w:link w:val="FooterChar"/>
    <w:uiPriority w:val="99"/>
    <w:unhideWhenUsed/>
    <w:rsid w:val="00E73F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3F68"/>
  </w:style>
  <w:style w:type="character" w:styleId="Hyperlink">
    <w:name w:val="Hyperlink"/>
    <w:basedOn w:val="DefaultParagraphFont"/>
    <w:uiPriority w:val="99"/>
    <w:unhideWhenUsed/>
    <w:rsid w:val="006E7D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DD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E0227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022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2768D2"/>
    <w:rPr>
      <w:color w:val="954F72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8816C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7" Type="http://schemas.openxmlformats.org/officeDocument/2006/relationships/hyperlink" Target="https://openai.github.io/openai-agents-python/agents/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openai/openai-agents-python/tree/main/examples" TargetMode="Externa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hyperlink" Target="https://github.com/openai/openai-agents-python?tab=readme-ov-fil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github.com/openai/openai-chatkit-starter-app/tree/main/chatkit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platform.openai.com/agent-builde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eader" Target="header1.xml"/><Relationship Id="rId8" Type="http://schemas.openxmlformats.org/officeDocument/2006/relationships/hyperlink" Target="https://chatkit.studio/playgroun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openai.github.io/openai-agents-python/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D2185F35D5FF24BA10D09F06D1144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8496EA-96DD-114B-BD24-9DDC11A2AC4C}"/>
      </w:docPartPr>
      <w:docPartBody>
        <w:p w:rsidR="00000000" w:rsidRDefault="005B56D6" w:rsidP="005B56D6">
          <w:pPr>
            <w:pStyle w:val="8D2185F35D5FF24BA10D09F06D11443C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6D6"/>
    <w:rsid w:val="004A274D"/>
    <w:rsid w:val="005B56D6"/>
    <w:rsid w:val="00763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2185F35D5FF24BA10D09F06D11443C">
    <w:name w:val="8D2185F35D5FF24BA10D09F06D11443C"/>
    <w:rsid w:val="005B56D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26</Pages>
  <Words>496</Words>
  <Characters>2831</Characters>
  <Application>Microsoft Office Word</Application>
  <DocSecurity>0</DocSecurity>
  <Lines>23</Lines>
  <Paragraphs>6</Paragraphs>
  <ScaleCrop>false</ScaleCrop>
  <Company/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OPEN AI POC</dc:title>
  <dc:subject/>
  <dc:creator>Peer P</dc:creator>
  <cp:keywords/>
  <dc:description/>
  <cp:lastModifiedBy>Peer P</cp:lastModifiedBy>
  <cp:revision>63</cp:revision>
  <dcterms:created xsi:type="dcterms:W3CDTF">2026-01-21T15:46:00Z</dcterms:created>
  <dcterms:modified xsi:type="dcterms:W3CDTF">2026-01-22T05:24:00Z</dcterms:modified>
</cp:coreProperties>
</file>